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伽师县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>耕地地力保护补贴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耕地地力保护补贴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10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《财政部 农业部关于印发&lt;农业生产发展资金管理办法&gt;的通知》、《自治区人民政府关于印发&lt;自治区农业三项补贴政策改革试行方案&gt;的通知》；财农〔2017〕41号、新政发〔2016〕55号。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pStyle w:val="10"/>
        <w:spacing w:line="540" w:lineRule="exact"/>
        <w:ind w:firstLine="640"/>
        <w:rPr>
          <w:rFonts w:ascii="仿宋_GB2312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</w:rPr>
        <w:t>所有合法的实际农业种植者（含农场职工）。对于无劳动力、弱劳动力等家庭，通过社会化服务进行代耕、代种、代管、代收或互助生产的，以土地实际经营权所有者为补贴对象。</w:t>
      </w:r>
    </w:p>
    <w:p>
      <w:pPr>
        <w:pStyle w:val="10"/>
        <w:spacing w:line="540" w:lineRule="exact"/>
        <w:ind w:firstLine="640"/>
        <w:rPr>
          <w:rFonts w:ascii="黑体" w:hAnsi="黑体" w:eastAsia="黑体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</w:rPr>
        <w:t>三、补助标准</w:t>
      </w:r>
    </w:p>
    <w:p>
      <w:pPr>
        <w:spacing w:line="540" w:lineRule="exact"/>
        <w:ind w:firstLine="630"/>
        <w:rPr>
          <w:rFonts w:ascii="仿宋_GB2312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</w:rPr>
        <w:t>冬小麦230元/亩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“一卡通”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五、发放时限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按批次发放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六、政策咨询和监督投诉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耕地地力保护补贴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1.伽师县财政局：0998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5713220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2.伽师县农业农村局：13899190666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3.伽师县农村信用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合作联</w:t>
      </w:r>
      <w:r>
        <w:rPr>
          <w:rFonts w:hint="eastAsia" w:ascii="仿宋" w:hAnsi="仿宋" w:eastAsia="仿宋" w:cs="仿宋"/>
          <w:sz w:val="32"/>
          <w:szCs w:val="32"/>
        </w:rPr>
        <w:t>社</w:t>
      </w:r>
      <w:r>
        <w:rPr>
          <w:rFonts w:hint="eastAsia" w:ascii="仿宋_GB2312" w:hAnsi="仿宋_GB2312" w:eastAsia="仿宋_GB2312" w:cs="仿宋_GB2312"/>
          <w:sz w:val="32"/>
          <w:szCs w:val="32"/>
        </w:rPr>
        <w:t>：0998-6723301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伽师县农业农村局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  <w:vertAlign w:val="superscript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2024年 5月 14日</w:t>
      </w:r>
    </w:p>
    <w:p>
      <w:pPr>
        <w:spacing w:line="540" w:lineRule="exact"/>
        <w:ind w:firstLine="3780" w:firstLineChars="1800"/>
        <w:jc w:val="left"/>
        <w:rPr>
          <w:rFonts w:ascii="仿宋_GB2312" w:eastAsia="仿宋_GB2312"/>
        </w:rPr>
      </w:pP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569001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185"/>
    <w:rsid w:val="000A6F8D"/>
    <w:rsid w:val="001A5016"/>
    <w:rsid w:val="002829E4"/>
    <w:rsid w:val="0029591D"/>
    <w:rsid w:val="002B1AF2"/>
    <w:rsid w:val="002E0692"/>
    <w:rsid w:val="00391933"/>
    <w:rsid w:val="00451DB6"/>
    <w:rsid w:val="0046274C"/>
    <w:rsid w:val="00510081"/>
    <w:rsid w:val="00552FF0"/>
    <w:rsid w:val="0058266B"/>
    <w:rsid w:val="0062081E"/>
    <w:rsid w:val="006420A1"/>
    <w:rsid w:val="007322C0"/>
    <w:rsid w:val="00734BFA"/>
    <w:rsid w:val="008741E1"/>
    <w:rsid w:val="008B1CC1"/>
    <w:rsid w:val="009E7248"/>
    <w:rsid w:val="00A34685"/>
    <w:rsid w:val="00AE069C"/>
    <w:rsid w:val="00B36DA1"/>
    <w:rsid w:val="00BF4CF8"/>
    <w:rsid w:val="00C26185"/>
    <w:rsid w:val="00C52CB1"/>
    <w:rsid w:val="00C70797"/>
    <w:rsid w:val="00C7385E"/>
    <w:rsid w:val="00D26593"/>
    <w:rsid w:val="00DC606C"/>
    <w:rsid w:val="00DE45D6"/>
    <w:rsid w:val="00E42959"/>
    <w:rsid w:val="00E572CB"/>
    <w:rsid w:val="00E91445"/>
    <w:rsid w:val="00F428F2"/>
    <w:rsid w:val="00F5188D"/>
    <w:rsid w:val="00FA57E1"/>
    <w:rsid w:val="03F930D9"/>
    <w:rsid w:val="14FC6A64"/>
    <w:rsid w:val="178A59D4"/>
    <w:rsid w:val="221E5B18"/>
    <w:rsid w:val="2CC02FFE"/>
    <w:rsid w:val="4EB94321"/>
    <w:rsid w:val="56FB1B5C"/>
    <w:rsid w:val="58587255"/>
    <w:rsid w:val="62841F57"/>
    <w:rsid w:val="69C02453"/>
    <w:rsid w:val="76807E0D"/>
    <w:rsid w:val="76863533"/>
    <w:rsid w:val="78C17091"/>
    <w:rsid w:val="79B878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560</Characters>
  <Lines>4</Lines>
  <Paragraphs>1</Paragraphs>
  <ScaleCrop>false</ScaleCrop>
  <LinksUpToDate>false</LinksUpToDate>
  <CharactersWithSpaces>657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2024-05-13T04:40:00Z</dcterms:created>
  <dc:creator>wjy</dc:creator>
  <cp:lastModifiedBy>Admin</cp:lastModifiedBy>
  <cp:lastPrinted>2024-05-13T04:41:00Z</cp:lastPrinted>
  <dcterms:modified xsi:type="dcterms:W3CDTF">2024-05-14T04:23:17Z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